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C" w:rsidRDefault="00E86575" w:rsidP="003812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-135890</wp:posOffset>
            </wp:positionV>
            <wp:extent cx="827405" cy="629920"/>
            <wp:effectExtent l="19050" t="0" r="0" b="0"/>
            <wp:wrapNone/>
            <wp:docPr id="2" name="Picture 2" descr="Logo - NHS Loth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HS Loth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18" w:rsidRDefault="002C0818" w:rsidP="003812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83A58" w:rsidRPr="003812B5" w:rsidRDefault="00FF455B" w:rsidP="003812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 of Clinical Rationale</w:t>
      </w:r>
      <w:r w:rsidR="00983A58" w:rsidRPr="003812B5">
        <w:rPr>
          <w:rFonts w:ascii="Arial" w:hAnsi="Arial" w:cs="Arial"/>
          <w:b/>
          <w:sz w:val="24"/>
          <w:szCs w:val="24"/>
        </w:rPr>
        <w:t xml:space="preserve"> for the use of Non-Safety Sharp Devices</w:t>
      </w:r>
    </w:p>
    <w:p w:rsidR="003812B5" w:rsidRDefault="003812B5" w:rsidP="003812B5">
      <w:pPr>
        <w:pStyle w:val="NoSpacing"/>
        <w:rPr>
          <w:rFonts w:ascii="Arial" w:hAnsi="Arial" w:cs="Arial"/>
        </w:rPr>
      </w:pPr>
    </w:p>
    <w:p w:rsidR="00983A58" w:rsidRPr="003812B5" w:rsidRDefault="00983A58" w:rsidP="003812B5">
      <w:pPr>
        <w:pStyle w:val="NoSpacing"/>
        <w:rPr>
          <w:rFonts w:ascii="Arial" w:hAnsi="Arial" w:cs="Arial"/>
        </w:rPr>
      </w:pPr>
      <w:r w:rsidRPr="003812B5">
        <w:rPr>
          <w:rFonts w:ascii="Arial" w:hAnsi="Arial" w:cs="Arial"/>
        </w:rPr>
        <w:t xml:space="preserve">Once </w:t>
      </w:r>
      <w:r w:rsidR="003812B5">
        <w:rPr>
          <w:rFonts w:ascii="Arial" w:hAnsi="Arial" w:cs="Arial"/>
        </w:rPr>
        <w:t>completed in full</w:t>
      </w:r>
      <w:r w:rsidRPr="003812B5">
        <w:rPr>
          <w:rFonts w:ascii="Arial" w:hAnsi="Arial" w:cs="Arial"/>
        </w:rPr>
        <w:t xml:space="preserve"> please </w:t>
      </w:r>
      <w:r w:rsidR="00057758">
        <w:rPr>
          <w:rFonts w:ascii="Arial" w:hAnsi="Arial" w:cs="Arial"/>
        </w:rPr>
        <w:t>scan and email</w:t>
      </w:r>
      <w:r w:rsidRPr="003812B5">
        <w:rPr>
          <w:rFonts w:ascii="Arial" w:hAnsi="Arial" w:cs="Arial"/>
        </w:rPr>
        <w:t xml:space="preserve"> to:</w:t>
      </w:r>
      <w:r w:rsidR="003812B5" w:rsidRPr="003812B5">
        <w:rPr>
          <w:rFonts w:ascii="Arial" w:hAnsi="Arial" w:cs="Arial"/>
        </w:rPr>
        <w:t xml:space="preserve"> </w:t>
      </w:r>
      <w:hyperlink r:id="rId11" w:history="1">
        <w:r w:rsidRPr="003812B5">
          <w:rPr>
            <w:rStyle w:val="Hyperlink"/>
            <w:rFonts w:ascii="Arial" w:hAnsi="Arial" w:cs="Arial"/>
          </w:rPr>
          <w:t>healthandsafety.service@nhslothian.scot.nhs.uk</w:t>
        </w:r>
      </w:hyperlink>
    </w:p>
    <w:p w:rsidR="002C0818" w:rsidRPr="003812B5" w:rsidRDefault="002C0818" w:rsidP="003812B5">
      <w:pPr>
        <w:pStyle w:val="NoSpacing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61"/>
        <w:gridCol w:w="1559"/>
        <w:gridCol w:w="4536"/>
      </w:tblGrid>
      <w:tr w:rsidR="00983A58" w:rsidRPr="00C1453D" w:rsidTr="00C1453D">
        <w:tc>
          <w:tcPr>
            <w:tcW w:w="10598" w:type="dxa"/>
            <w:gridSpan w:val="4"/>
            <w:shd w:val="clear" w:color="auto" w:fill="D9D9D9"/>
          </w:tcPr>
          <w:p w:rsidR="00983A58" w:rsidRPr="00C1453D" w:rsidRDefault="00983A58" w:rsidP="00C1453D">
            <w:pPr>
              <w:pStyle w:val="NoSpacing"/>
              <w:rPr>
                <w:rFonts w:ascii="Arial" w:hAnsi="Arial" w:cs="Arial"/>
                <w:b/>
              </w:rPr>
            </w:pPr>
            <w:r w:rsidRPr="00C1453D">
              <w:rPr>
                <w:rFonts w:ascii="Arial" w:hAnsi="Arial" w:cs="Arial"/>
                <w:b/>
              </w:rPr>
              <w:t>Applicant Details</w:t>
            </w:r>
          </w:p>
        </w:tc>
      </w:tr>
      <w:tr w:rsidR="00983A58" w:rsidRPr="00C1453D" w:rsidTr="00C1453D">
        <w:tc>
          <w:tcPr>
            <w:tcW w:w="1242" w:type="dxa"/>
          </w:tcPr>
          <w:p w:rsidR="00983A58" w:rsidRPr="00C1453D" w:rsidRDefault="00983A58" w:rsidP="00C1453D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26603805"/>
            <w:placeholder>
              <w:docPart w:val="DefaultPlaceholder_22675703"/>
            </w:placeholder>
          </w:sdtPr>
          <w:sdtContent>
            <w:tc>
              <w:tcPr>
                <w:tcW w:w="9356" w:type="dxa"/>
                <w:gridSpan w:val="3"/>
              </w:tcPr>
              <w:p w:rsidR="00983A58" w:rsidRPr="00C1453D" w:rsidRDefault="00C50C41" w:rsidP="00C50C4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983A58" w:rsidRPr="00C1453D" w:rsidTr="00C1453D">
        <w:trPr>
          <w:trHeight w:val="410"/>
        </w:trPr>
        <w:tc>
          <w:tcPr>
            <w:tcW w:w="1242" w:type="dxa"/>
            <w:tcBorders>
              <w:bottom w:val="single" w:sz="4" w:space="0" w:color="auto"/>
            </w:tcBorders>
          </w:tcPr>
          <w:p w:rsidR="00983A58" w:rsidRPr="00C1453D" w:rsidRDefault="00983A58" w:rsidP="00C1453D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Site:</w:t>
            </w:r>
          </w:p>
        </w:tc>
        <w:sdt>
          <w:sdtPr>
            <w:rPr>
              <w:rFonts w:ascii="Arial" w:hAnsi="Arial" w:cs="Arial"/>
            </w:rPr>
            <w:id w:val="26603807"/>
            <w:placeholder>
              <w:docPart w:val="BB8C57168B734E5BBE14BEB5DCE8C534"/>
            </w:placeholder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983A58" w:rsidRPr="00C1453D" w:rsidRDefault="00C50C41" w:rsidP="003812B5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983A58" w:rsidRPr="00C1453D" w:rsidRDefault="00983A58" w:rsidP="00C1453D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Designation:</w:t>
            </w:r>
          </w:p>
        </w:tc>
        <w:sdt>
          <w:sdtPr>
            <w:rPr>
              <w:rFonts w:ascii="Arial" w:hAnsi="Arial" w:cs="Arial"/>
            </w:rPr>
            <w:id w:val="26603808"/>
            <w:placeholder>
              <w:docPart w:val="AF717E641CD44A739B79D413FD7346DF"/>
            </w:placeholder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983A58" w:rsidRPr="00C1453D" w:rsidRDefault="00C50C41" w:rsidP="00C1453D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</w:t>
                </w:r>
              </w:p>
            </w:tc>
          </w:sdtContent>
        </w:sdt>
      </w:tr>
      <w:tr w:rsidR="003812B5" w:rsidRPr="00C1453D" w:rsidTr="00C1453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B5" w:rsidRPr="00C1453D" w:rsidRDefault="00487CFA" w:rsidP="00487C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completed for (select all that apply)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5" w:rsidRPr="00C1453D" w:rsidRDefault="003812B5" w:rsidP="002C0818">
            <w:pPr>
              <w:pStyle w:val="NoSpacing"/>
              <w:rPr>
                <w:rFonts w:ascii="Arial" w:hAnsi="Arial" w:cs="Arial"/>
                <w:i/>
              </w:rPr>
            </w:pPr>
            <w:r w:rsidRPr="00C1453D">
              <w:rPr>
                <w:rFonts w:ascii="Arial" w:hAnsi="Arial" w:cs="Arial"/>
                <w:i/>
              </w:rPr>
              <w:t>Details of team/department/</w:t>
            </w:r>
            <w:r w:rsidR="00FF455B">
              <w:rPr>
                <w:rFonts w:ascii="Arial" w:hAnsi="Arial" w:cs="Arial"/>
                <w:i/>
              </w:rPr>
              <w:t>procedure/site</w:t>
            </w:r>
          </w:p>
        </w:tc>
      </w:tr>
      <w:tr w:rsidR="00487CFA" w:rsidRPr="00C1453D" w:rsidTr="00702B11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CFA" w:rsidRPr="00C1453D" w:rsidRDefault="00487CFA" w:rsidP="00C50C41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Procedure</w:t>
            </w:r>
            <w:r w:rsidR="00C50C41">
              <w:rPr>
                <w:rFonts w:ascii="Arial" w:hAnsi="Arial" w:cs="Arial"/>
              </w:rPr>
              <w:t xml:space="preserve"> </w:t>
            </w:r>
            <w:r w:rsidR="001D386E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4pt;height:10.8pt" o:ole="">
                  <v:imagedata r:id="rId12" o:title=""/>
                </v:shape>
                <w:control r:id="rId13" w:name="CheckBox11" w:shapeid="_x0000_i1033"/>
              </w:object>
            </w:r>
            <w:r w:rsidRPr="00C1453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6603809"/>
            <w:placeholder>
              <w:docPart w:val="8E5ABBE8D8DE4B7B8B5F5FB377367DDB"/>
            </w:placeholder>
          </w:sdtPr>
          <w:sdtContent>
            <w:tc>
              <w:tcPr>
                <w:tcW w:w="6095" w:type="dxa"/>
                <w:gridSpan w:val="2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:rsidR="00487CFA" w:rsidRPr="00C1453D" w:rsidRDefault="00C50C41" w:rsidP="003812B5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487CFA" w:rsidRPr="00C1453D" w:rsidTr="00702B11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CFA" w:rsidRPr="00C1453D" w:rsidRDefault="00487CFA" w:rsidP="00C50C41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 xml:space="preserve">Department </w:t>
            </w:r>
            <w:r w:rsidR="001D386E">
              <w:rPr>
                <w:rFonts w:ascii="Arial" w:hAnsi="Arial" w:cs="Arial"/>
              </w:rPr>
              <w:object w:dxaOrig="225" w:dyaOrig="225">
                <v:shape id="_x0000_i1035" type="#_x0000_t75" style="width:11.4pt;height:10.8pt" o:ole="">
                  <v:imagedata r:id="rId14" o:title=""/>
                </v:shape>
                <w:control r:id="rId15" w:name="CheckBox12" w:shapeid="_x0000_i1035"/>
              </w:object>
            </w:r>
            <w:r w:rsidRPr="00C1453D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FA" w:rsidRPr="00C1453D" w:rsidRDefault="00487CFA" w:rsidP="003812B5">
            <w:pPr>
              <w:pStyle w:val="NoSpacing"/>
              <w:rPr>
                <w:rFonts w:ascii="Arial" w:hAnsi="Arial" w:cs="Arial"/>
              </w:rPr>
            </w:pPr>
          </w:p>
        </w:tc>
      </w:tr>
      <w:tr w:rsidR="00487CFA" w:rsidRPr="00C1453D" w:rsidTr="00702B11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CFA" w:rsidRPr="00C1453D" w:rsidRDefault="00487CFA" w:rsidP="00C50C41">
            <w:pPr>
              <w:pStyle w:val="NoSpacing"/>
              <w:jc w:val="right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Team</w:t>
            </w:r>
            <w:r w:rsidR="00C50C41">
              <w:rPr>
                <w:rFonts w:ascii="Arial" w:hAnsi="Arial" w:cs="Arial"/>
              </w:rPr>
              <w:t xml:space="preserve"> </w:t>
            </w:r>
            <w:r w:rsidR="001D386E">
              <w:rPr>
                <w:rFonts w:ascii="Arial" w:hAnsi="Arial" w:cs="Arial"/>
              </w:rPr>
              <w:object w:dxaOrig="225" w:dyaOrig="225">
                <v:shape id="_x0000_i1037" type="#_x0000_t75" style="width:11.4pt;height:10.8pt" o:ole="">
                  <v:imagedata r:id="rId16" o:title=""/>
                </v:shape>
                <w:control r:id="rId17" w:name="CheckBox13" w:shapeid="_x0000_i1037"/>
              </w:object>
            </w:r>
            <w:r w:rsidRPr="00C14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FA" w:rsidRPr="00C1453D" w:rsidRDefault="00487CFA" w:rsidP="003812B5">
            <w:pPr>
              <w:pStyle w:val="NoSpacing"/>
              <w:rPr>
                <w:rFonts w:ascii="Arial" w:hAnsi="Arial" w:cs="Arial"/>
              </w:rPr>
            </w:pPr>
          </w:p>
        </w:tc>
      </w:tr>
      <w:tr w:rsidR="00487CFA" w:rsidRPr="00C1453D" w:rsidTr="00702B11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A" w:rsidRPr="00C1453D" w:rsidRDefault="00487CFA" w:rsidP="00C50C4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  <w:r w:rsidR="00C50C41">
              <w:rPr>
                <w:rFonts w:ascii="Arial" w:hAnsi="Arial" w:cs="Arial"/>
              </w:rPr>
              <w:t xml:space="preserve"> </w:t>
            </w:r>
            <w:r w:rsidR="001D386E">
              <w:rPr>
                <w:rFonts w:ascii="Arial" w:hAnsi="Arial" w:cs="Arial"/>
              </w:rPr>
              <w:object w:dxaOrig="225" w:dyaOrig="225">
                <v:shape id="_x0000_i1039" type="#_x0000_t75" style="width:11.4pt;height:10.8pt" o:ole="">
                  <v:imagedata r:id="rId18" o:title=""/>
                </v:shape>
                <w:control r:id="rId19" w:name="CheckBox1" w:shapeid="_x0000_i1039"/>
              </w:objec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A" w:rsidRPr="00C1453D" w:rsidRDefault="00487CFA" w:rsidP="003812B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5560A" w:rsidRDefault="0095560A" w:rsidP="003812B5">
      <w:pPr>
        <w:pStyle w:val="NoSpacing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2C0818" w:rsidRPr="00C1453D" w:rsidTr="00C1453D">
        <w:tc>
          <w:tcPr>
            <w:tcW w:w="10598" w:type="dxa"/>
            <w:shd w:val="clear" w:color="auto" w:fill="D9D9D9"/>
          </w:tcPr>
          <w:p w:rsidR="002C0818" w:rsidRPr="00C1453D" w:rsidRDefault="002C0818" w:rsidP="003812B5">
            <w:pPr>
              <w:pStyle w:val="NoSpacing"/>
              <w:rPr>
                <w:rFonts w:ascii="Arial" w:hAnsi="Arial" w:cs="Arial"/>
                <w:b/>
              </w:rPr>
            </w:pPr>
            <w:r w:rsidRPr="00C1453D">
              <w:rPr>
                <w:rFonts w:ascii="Arial" w:hAnsi="Arial" w:cs="Arial"/>
                <w:b/>
              </w:rPr>
              <w:t>Rational</w:t>
            </w:r>
            <w:r w:rsidR="00A251E8">
              <w:rPr>
                <w:rFonts w:ascii="Arial" w:hAnsi="Arial" w:cs="Arial"/>
                <w:b/>
              </w:rPr>
              <w:t>e</w:t>
            </w:r>
            <w:r w:rsidRPr="00C1453D">
              <w:rPr>
                <w:rFonts w:ascii="Arial" w:hAnsi="Arial" w:cs="Arial"/>
                <w:b/>
              </w:rPr>
              <w:t>/Evidence</w:t>
            </w:r>
          </w:p>
        </w:tc>
      </w:tr>
      <w:tr w:rsidR="002C0818" w:rsidRPr="00C1453D" w:rsidTr="00C50C41">
        <w:trPr>
          <w:trHeight w:val="780"/>
        </w:trPr>
        <w:tc>
          <w:tcPr>
            <w:tcW w:w="10598" w:type="dxa"/>
          </w:tcPr>
          <w:p w:rsidR="002C0818" w:rsidRPr="00C1453D" w:rsidRDefault="00FF455B" w:rsidP="00C1453D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Explain why you require a non safety device – including if you have evaluated the safety version.</w:t>
            </w:r>
          </w:p>
          <w:p w:rsidR="002C0818" w:rsidRPr="00C1453D" w:rsidRDefault="001D386E" w:rsidP="003812B5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03810"/>
                <w:placeholder>
                  <w:docPart w:val="A6A29AB97CEC41819923760E61A95100"/>
                </w:placeholder>
              </w:sdtPr>
              <w:sdtContent>
                <w:r w:rsidR="00C50C41">
                  <w:rPr>
                    <w:rFonts w:ascii="Arial" w:hAnsi="Arial" w:cs="Arial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C0818" w:rsidRDefault="002C0818" w:rsidP="003812B5">
      <w:pPr>
        <w:pStyle w:val="NoSpacing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2C0818" w:rsidRPr="00C1453D" w:rsidTr="00C1453D">
        <w:tc>
          <w:tcPr>
            <w:tcW w:w="10598" w:type="dxa"/>
            <w:shd w:val="clear" w:color="auto" w:fill="D9D9D9"/>
          </w:tcPr>
          <w:p w:rsidR="002C0818" w:rsidRPr="00C1453D" w:rsidRDefault="002C0818" w:rsidP="003812B5">
            <w:pPr>
              <w:pStyle w:val="NoSpacing"/>
              <w:rPr>
                <w:rFonts w:ascii="Arial" w:hAnsi="Arial" w:cs="Arial"/>
                <w:b/>
              </w:rPr>
            </w:pPr>
            <w:r w:rsidRPr="00C1453D">
              <w:rPr>
                <w:rFonts w:ascii="Arial" w:hAnsi="Arial" w:cs="Arial"/>
                <w:b/>
              </w:rPr>
              <w:t>Equipment</w:t>
            </w:r>
          </w:p>
        </w:tc>
      </w:tr>
      <w:tr w:rsidR="002C0818" w:rsidRPr="00C1453D" w:rsidTr="00216678">
        <w:trPr>
          <w:trHeight w:val="767"/>
        </w:trPr>
        <w:tc>
          <w:tcPr>
            <w:tcW w:w="10598" w:type="dxa"/>
          </w:tcPr>
          <w:p w:rsidR="002C0818" w:rsidRPr="00C1453D" w:rsidRDefault="002C0818" w:rsidP="00C1453D">
            <w:pPr>
              <w:pStyle w:val="NoSpacing"/>
              <w:rPr>
                <w:rFonts w:ascii="Arial" w:hAnsi="Arial" w:cs="Arial"/>
                <w:i/>
              </w:rPr>
            </w:pPr>
            <w:r w:rsidRPr="00C1453D">
              <w:rPr>
                <w:rFonts w:ascii="Arial" w:hAnsi="Arial" w:cs="Arial"/>
                <w:i/>
              </w:rPr>
              <w:t xml:space="preserve">Make and model of </w:t>
            </w:r>
            <w:r w:rsidR="00FF455B">
              <w:rPr>
                <w:rFonts w:ascii="Arial" w:hAnsi="Arial" w:cs="Arial"/>
                <w:i/>
              </w:rPr>
              <w:t>non-safety device required including listing the safety alternative you want to replace.</w:t>
            </w:r>
          </w:p>
          <w:p w:rsidR="002C0818" w:rsidRPr="00C1453D" w:rsidRDefault="001D386E" w:rsidP="003812B5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03813"/>
                <w:placeholder>
                  <w:docPart w:val="6070295C3A094975A1257C322A7F2A02"/>
                </w:placeholder>
              </w:sdtPr>
              <w:sdtContent>
                <w:r w:rsidR="00C50C41">
                  <w:rPr>
                    <w:rFonts w:ascii="Arial" w:hAnsi="Arial" w:cs="Arial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C0818" w:rsidRPr="003812B5" w:rsidRDefault="002C0818" w:rsidP="003812B5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"/>
        <w:gridCol w:w="3898"/>
        <w:gridCol w:w="1630"/>
        <w:gridCol w:w="1843"/>
        <w:gridCol w:w="1809"/>
      </w:tblGrid>
      <w:tr w:rsidR="00770B3A" w:rsidRPr="00C1453D" w:rsidTr="00770B3A">
        <w:tc>
          <w:tcPr>
            <w:tcW w:w="10564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70B3A" w:rsidRPr="00C1453D" w:rsidRDefault="00770B3A" w:rsidP="003812B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centre &amp; Internal Delivery Area (IDA)</w:t>
            </w:r>
          </w:p>
        </w:tc>
      </w:tr>
      <w:tr w:rsidR="00770B3A" w:rsidRPr="00C1453D" w:rsidTr="00770B3A">
        <w:tc>
          <w:tcPr>
            <w:tcW w:w="5282" w:type="dxa"/>
            <w:gridSpan w:val="3"/>
            <w:shd w:val="clear" w:color="auto" w:fill="FFFFFF" w:themeFill="background1"/>
          </w:tcPr>
          <w:p w:rsidR="00770B3A" w:rsidRPr="00C1453D" w:rsidRDefault="00770B3A" w:rsidP="003812B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  <w:gridSpan w:val="3"/>
            <w:shd w:val="clear" w:color="auto" w:fill="FFFFFF" w:themeFill="background1"/>
          </w:tcPr>
          <w:p w:rsidR="00770B3A" w:rsidRPr="00C1453D" w:rsidRDefault="00770B3A" w:rsidP="003812B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C0818" w:rsidRPr="00C1453D" w:rsidTr="00C1453D">
        <w:tc>
          <w:tcPr>
            <w:tcW w:w="10564" w:type="dxa"/>
            <w:gridSpan w:val="6"/>
            <w:shd w:val="clear" w:color="auto" w:fill="D9D9D9"/>
          </w:tcPr>
          <w:p w:rsidR="002C0818" w:rsidRPr="00C1453D" w:rsidRDefault="002C0818" w:rsidP="003812B5">
            <w:pPr>
              <w:pStyle w:val="NoSpacing"/>
              <w:rPr>
                <w:rFonts w:ascii="Arial" w:hAnsi="Arial" w:cs="Arial"/>
                <w:b/>
              </w:rPr>
            </w:pPr>
            <w:r w:rsidRPr="00C1453D">
              <w:rPr>
                <w:rFonts w:ascii="Arial" w:hAnsi="Arial" w:cs="Arial"/>
                <w:b/>
              </w:rPr>
              <w:t>Declaration</w:t>
            </w:r>
          </w:p>
        </w:tc>
      </w:tr>
      <w:tr w:rsidR="002C0818" w:rsidRPr="00C1453D" w:rsidTr="00C1453D">
        <w:trPr>
          <w:trHeight w:val="792"/>
        </w:trPr>
        <w:tc>
          <w:tcPr>
            <w:tcW w:w="8755" w:type="dxa"/>
            <w:gridSpan w:val="5"/>
            <w:vAlign w:val="center"/>
          </w:tcPr>
          <w:p w:rsidR="002C0818" w:rsidRPr="00C1453D" w:rsidRDefault="009F1CF1" w:rsidP="0042143A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  <w:i/>
              </w:rPr>
              <w:t>I make this application</w:t>
            </w:r>
            <w:r w:rsidR="002C0818" w:rsidRPr="00C1453D">
              <w:rPr>
                <w:rFonts w:ascii="Arial" w:hAnsi="Arial" w:cs="Arial"/>
                <w:i/>
              </w:rPr>
              <w:t xml:space="preserve"> aware of ‘The Health and Safety (Sharps Injuries </w:t>
            </w:r>
            <w:r w:rsidR="0042143A">
              <w:rPr>
                <w:rFonts w:ascii="Arial" w:hAnsi="Arial" w:cs="Arial"/>
                <w:i/>
              </w:rPr>
              <w:t>in Healthcare) Regulations 2013</w:t>
            </w:r>
            <w:r w:rsidR="00D16971">
              <w:rPr>
                <w:rFonts w:ascii="Arial" w:hAnsi="Arial" w:cs="Arial"/>
                <w:i/>
              </w:rPr>
              <w:t>’</w:t>
            </w:r>
            <w:r w:rsidR="0042143A">
              <w:rPr>
                <w:rFonts w:ascii="Arial" w:hAnsi="Arial" w:cs="Arial"/>
                <w:i/>
              </w:rPr>
              <w:t>.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color w:val="0000FF"/>
              <w:u w:val="single"/>
            </w:rPr>
            <w:id w:val="26603822"/>
            <w:placeholder>
              <w:docPart w:val="7C2B6EC2272540B793C549CF57A71AB9"/>
            </w:placeholder>
            <w:showingPlcHdr/>
            <w:comboBox>
              <w:listItem w:value="(Please Select)"/>
              <w:listItem w:displayText="Yes" w:value="Yes"/>
              <w:listItem w:displayText="No" w:value="No"/>
            </w:comboBox>
          </w:sdtPr>
          <w:sdtContent>
            <w:tc>
              <w:tcPr>
                <w:tcW w:w="1809" w:type="dxa"/>
                <w:vAlign w:val="center"/>
              </w:tcPr>
              <w:p w:rsidR="00C50C41" w:rsidRPr="00C1453D" w:rsidRDefault="00C50C41" w:rsidP="00C50C4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C009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C0818" w:rsidRPr="00C1453D" w:rsidTr="00C1453D">
        <w:trPr>
          <w:trHeight w:val="704"/>
        </w:trPr>
        <w:tc>
          <w:tcPr>
            <w:tcW w:w="8755" w:type="dxa"/>
            <w:gridSpan w:val="5"/>
            <w:vAlign w:val="center"/>
          </w:tcPr>
          <w:p w:rsidR="002C0818" w:rsidRPr="00C1453D" w:rsidRDefault="002C0818" w:rsidP="002C0818">
            <w:pPr>
              <w:pStyle w:val="NoSpacing"/>
              <w:rPr>
                <w:rFonts w:ascii="Arial" w:hAnsi="Arial" w:cs="Arial"/>
                <w:bCs/>
                <w:i/>
              </w:rPr>
            </w:pPr>
            <w:r w:rsidRPr="00C1453D">
              <w:rPr>
                <w:rFonts w:ascii="Arial" w:hAnsi="Arial" w:cs="Arial"/>
                <w:i/>
              </w:rPr>
              <w:t xml:space="preserve">I </w:t>
            </w:r>
            <w:r w:rsidR="009F1CF1" w:rsidRPr="00C1453D">
              <w:rPr>
                <w:rFonts w:ascii="Arial" w:hAnsi="Arial" w:cs="Arial"/>
                <w:i/>
              </w:rPr>
              <w:t xml:space="preserve">make this application </w:t>
            </w:r>
            <w:r w:rsidRPr="00C1453D">
              <w:rPr>
                <w:rFonts w:ascii="Arial" w:hAnsi="Arial" w:cs="Arial"/>
                <w:i/>
              </w:rPr>
              <w:t xml:space="preserve">aware of NHS Lothian </w:t>
            </w:r>
            <w:r w:rsidRPr="00C1453D">
              <w:rPr>
                <w:rFonts w:ascii="Arial" w:hAnsi="Arial" w:cs="Arial"/>
                <w:bCs/>
                <w:i/>
              </w:rPr>
              <w:t>Policy for the Prevention of Injury by Sharp Instruments and Use of Safety Devices</w:t>
            </w:r>
          </w:p>
        </w:tc>
        <w:sdt>
          <w:sdtPr>
            <w:rPr>
              <w:rFonts w:ascii="Arial" w:hAnsi="Arial" w:cs="Arial"/>
            </w:rPr>
            <w:id w:val="26603826"/>
            <w:placeholder>
              <w:docPart w:val="A2E0F6359BCB4261806ADDA9C9C1EA85"/>
            </w:placeholder>
            <w:showingPlcHdr/>
            <w:comboBox>
              <w:listItem w:value="(Please Select)"/>
              <w:listItem w:displayText="Yes" w:value="Yes"/>
              <w:listItem w:displayText="No" w:value="No"/>
            </w:comboBox>
          </w:sdtPr>
          <w:sdtContent>
            <w:tc>
              <w:tcPr>
                <w:tcW w:w="1809" w:type="dxa"/>
                <w:vAlign w:val="center"/>
              </w:tcPr>
              <w:p w:rsidR="002C0818" w:rsidRPr="00C1453D" w:rsidRDefault="00C50C41" w:rsidP="00C50C4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C009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51E8" w:rsidRPr="00C1453D" w:rsidTr="00C1453D">
        <w:trPr>
          <w:trHeight w:val="704"/>
        </w:trPr>
        <w:tc>
          <w:tcPr>
            <w:tcW w:w="8755" w:type="dxa"/>
            <w:gridSpan w:val="5"/>
            <w:vAlign w:val="center"/>
          </w:tcPr>
          <w:p w:rsidR="00A251E8" w:rsidRPr="00C1453D" w:rsidRDefault="0042143A" w:rsidP="0042143A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 have attached a </w:t>
            </w:r>
            <w:hyperlink r:id="rId20" w:history="1">
              <w:r w:rsidR="00057758" w:rsidRPr="00057758">
                <w:rPr>
                  <w:rStyle w:val="Hyperlink"/>
                  <w:rFonts w:ascii="Arial" w:hAnsi="Arial" w:cs="Arial"/>
                  <w:i/>
                </w:rPr>
                <w:t>General R</w:t>
              </w:r>
              <w:r w:rsidR="00A251E8" w:rsidRPr="00057758">
                <w:rPr>
                  <w:rStyle w:val="Hyperlink"/>
                  <w:rFonts w:ascii="Arial" w:hAnsi="Arial" w:cs="Arial"/>
                  <w:i/>
                </w:rPr>
                <w:t>i</w:t>
              </w:r>
              <w:r w:rsidR="00057758" w:rsidRPr="00057758">
                <w:rPr>
                  <w:rStyle w:val="Hyperlink"/>
                  <w:rFonts w:ascii="Arial" w:hAnsi="Arial" w:cs="Arial"/>
                  <w:i/>
                </w:rPr>
                <w:t>sk A</w:t>
              </w:r>
              <w:r w:rsidR="002A375D" w:rsidRPr="00057758">
                <w:rPr>
                  <w:rStyle w:val="Hyperlink"/>
                  <w:rFonts w:ascii="Arial" w:hAnsi="Arial" w:cs="Arial"/>
                  <w:i/>
                </w:rPr>
                <w:t>ssessment</w:t>
              </w:r>
            </w:hyperlink>
            <w:r w:rsidR="002A375D">
              <w:rPr>
                <w:rFonts w:ascii="Arial" w:hAnsi="Arial" w:cs="Arial"/>
                <w:i/>
              </w:rPr>
              <w:t xml:space="preserve"> </w:t>
            </w:r>
            <w:r w:rsidR="009A5152">
              <w:rPr>
                <w:rFonts w:ascii="Arial" w:hAnsi="Arial" w:cs="Arial"/>
                <w:i/>
              </w:rPr>
              <w:t>for the</w:t>
            </w:r>
            <w:r w:rsidR="00E046D6">
              <w:rPr>
                <w:rFonts w:ascii="Arial" w:hAnsi="Arial" w:cs="Arial"/>
                <w:i/>
              </w:rPr>
              <w:t xml:space="preserve"> use of </w:t>
            </w:r>
            <w:r w:rsidR="00487CFA">
              <w:rPr>
                <w:rFonts w:ascii="Arial" w:hAnsi="Arial" w:cs="Arial"/>
                <w:i/>
              </w:rPr>
              <w:t>clinical</w:t>
            </w:r>
            <w:r w:rsidR="00E046D6">
              <w:rPr>
                <w:rFonts w:ascii="Arial" w:hAnsi="Arial" w:cs="Arial"/>
                <w:i/>
              </w:rPr>
              <w:t xml:space="preserve"> sharps</w:t>
            </w:r>
            <w:r>
              <w:rPr>
                <w:rFonts w:ascii="Arial" w:hAnsi="Arial" w:cs="Arial"/>
                <w:i/>
              </w:rPr>
              <w:t xml:space="preserve"> for this task, and I have consulted with staff regarding this assessment. This risk assessment is stored and accessible locally for all staff.  </w:t>
            </w:r>
          </w:p>
        </w:tc>
        <w:sdt>
          <w:sdtPr>
            <w:rPr>
              <w:rFonts w:ascii="Arial" w:hAnsi="Arial" w:cs="Arial"/>
            </w:rPr>
            <w:id w:val="26603827"/>
            <w:placeholder>
              <w:docPart w:val="73537783CC484DC59957BA313069D422"/>
            </w:placeholder>
            <w:showingPlcHdr/>
            <w:comboBox>
              <w:listItem w:value="(Please Select)"/>
              <w:listItem w:displayText="Yes" w:value="Yes"/>
              <w:listItem w:displayText="No" w:value="No"/>
            </w:comboBox>
          </w:sdtPr>
          <w:sdtContent>
            <w:tc>
              <w:tcPr>
                <w:tcW w:w="1809" w:type="dxa"/>
                <w:vAlign w:val="center"/>
              </w:tcPr>
              <w:p w:rsidR="00A251E8" w:rsidRPr="00C1453D" w:rsidRDefault="00C50C41" w:rsidP="00C50C4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C009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C0818" w:rsidRPr="00C1453D" w:rsidTr="00FF455B">
        <w:trPr>
          <w:trHeight w:val="500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2C0818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Signature:</w:t>
            </w:r>
          </w:p>
        </w:tc>
        <w:sdt>
          <w:sdtPr>
            <w:rPr>
              <w:rFonts w:ascii="Arial" w:hAnsi="Arial" w:cs="Arial"/>
            </w:rPr>
            <w:id w:val="26603819"/>
            <w:placeholder>
              <w:docPart w:val="C97327CB3BAB40BFA786ABBF56BDC143"/>
            </w:placeholder>
          </w:sdtPr>
          <w:sdtContent>
            <w:tc>
              <w:tcPr>
                <w:tcW w:w="3898" w:type="dxa"/>
                <w:tcBorders>
                  <w:bottom w:val="single" w:sz="4" w:space="0" w:color="auto"/>
                </w:tcBorders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2C0818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26603815"/>
            <w:placeholder>
              <w:docPart w:val="A000146028314B53A269E72841BC46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C0091D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9F1CF1" w:rsidRPr="00C1453D" w:rsidTr="00FF455B">
        <w:trPr>
          <w:trHeight w:val="563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CF1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CF1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CF1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CF1" w:rsidRPr="00C1453D" w:rsidRDefault="009F1CF1" w:rsidP="00FF455B">
            <w:pPr>
              <w:pStyle w:val="NoSpacing"/>
              <w:rPr>
                <w:rFonts w:ascii="Arial" w:hAnsi="Arial" w:cs="Arial"/>
              </w:rPr>
            </w:pPr>
          </w:p>
        </w:tc>
      </w:tr>
      <w:tr w:rsidR="002C0818" w:rsidRPr="00C1453D" w:rsidTr="00FF455B">
        <w:trPr>
          <w:trHeight w:val="403"/>
        </w:trPr>
        <w:tc>
          <w:tcPr>
            <w:tcW w:w="5282" w:type="dxa"/>
            <w:gridSpan w:val="3"/>
            <w:tcBorders>
              <w:top w:val="single" w:sz="4" w:space="0" w:color="auto"/>
            </w:tcBorders>
            <w:vAlign w:val="center"/>
          </w:tcPr>
          <w:p w:rsidR="002C0818" w:rsidRPr="00C1453D" w:rsidRDefault="00A251E8" w:rsidP="00FF4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 or Clinical Nurse Manager</w:t>
            </w:r>
            <w:r w:rsidR="00370C8C" w:rsidRPr="00C14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26603811"/>
            <w:placeholder>
              <w:docPart w:val="AF7BF3F459D142BFAA6EA750F9DEF177"/>
            </w:placeholder>
          </w:sdtPr>
          <w:sdtContent>
            <w:tc>
              <w:tcPr>
                <w:tcW w:w="365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</w:tr>
      <w:tr w:rsidR="002C0818" w:rsidRPr="00C1453D" w:rsidTr="00FF455B">
        <w:trPr>
          <w:trHeight w:val="582"/>
        </w:trPr>
        <w:tc>
          <w:tcPr>
            <w:tcW w:w="1101" w:type="dxa"/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26603818"/>
            <w:placeholder>
              <w:docPart w:val="1B2ABF40C2794ECDB15D3CE070568C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181" w:type="dxa"/>
                <w:gridSpan w:val="2"/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630" w:type="dxa"/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Signature:</w:t>
            </w:r>
          </w:p>
        </w:tc>
        <w:sdt>
          <w:sdtPr>
            <w:rPr>
              <w:rFonts w:ascii="Arial" w:hAnsi="Arial" w:cs="Arial"/>
            </w:rPr>
            <w:id w:val="26603820"/>
            <w:placeholder>
              <w:docPart w:val="EE510331606B45BDBC8720ABB5396174"/>
            </w:placeholder>
          </w:sdtPr>
          <w:sdtContent>
            <w:tc>
              <w:tcPr>
                <w:tcW w:w="3652" w:type="dxa"/>
                <w:gridSpan w:val="2"/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</w:tr>
      <w:tr w:rsidR="002C0818" w:rsidRPr="00C1453D" w:rsidTr="00FF455B">
        <w:trPr>
          <w:trHeight w:val="453"/>
        </w:trPr>
        <w:tc>
          <w:tcPr>
            <w:tcW w:w="5282" w:type="dxa"/>
            <w:gridSpan w:val="3"/>
            <w:vAlign w:val="center"/>
          </w:tcPr>
          <w:p w:rsidR="002C0818" w:rsidRPr="00C1453D" w:rsidRDefault="00C0085D" w:rsidP="00FF4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Partnership </w:t>
            </w:r>
            <w:r w:rsidR="00A251E8">
              <w:rPr>
                <w:rFonts w:ascii="Arial" w:hAnsi="Arial" w:cs="Arial"/>
              </w:rPr>
              <w:t>Rep</w:t>
            </w:r>
            <w:r>
              <w:rPr>
                <w:rFonts w:ascii="Arial" w:hAnsi="Arial" w:cs="Arial"/>
              </w:rPr>
              <w:t xml:space="preserve"> </w:t>
            </w:r>
            <w:r w:rsidR="002A375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A375D">
              <w:rPr>
                <w:rFonts w:ascii="Arial" w:hAnsi="Arial" w:cs="Arial"/>
              </w:rPr>
              <w:t>(</w:t>
            </w:r>
            <w:r w:rsidRPr="00C1453D">
              <w:rPr>
                <w:rFonts w:ascii="Arial" w:hAnsi="Arial" w:cs="Arial"/>
              </w:rPr>
              <w:t>Health &amp; Safety</w:t>
            </w:r>
            <w:r w:rsidR="002A375D">
              <w:rPr>
                <w:rFonts w:ascii="Arial" w:hAnsi="Arial" w:cs="Arial"/>
              </w:rPr>
              <w:t xml:space="preserve"> </w:t>
            </w:r>
            <w:r w:rsidR="00A251E8">
              <w:rPr>
                <w:rFonts w:ascii="Arial" w:hAnsi="Arial" w:cs="Arial"/>
              </w:rPr>
              <w:t>Trained)</w:t>
            </w:r>
          </w:p>
        </w:tc>
        <w:tc>
          <w:tcPr>
            <w:tcW w:w="1630" w:type="dxa"/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26603812"/>
            <w:placeholder>
              <w:docPart w:val="EFD979DEFE82426AA12830542F2488B6"/>
            </w:placeholder>
          </w:sdtPr>
          <w:sdtContent>
            <w:tc>
              <w:tcPr>
                <w:tcW w:w="3652" w:type="dxa"/>
                <w:gridSpan w:val="2"/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</w:tr>
      <w:tr w:rsidR="002C0818" w:rsidRPr="00C1453D" w:rsidTr="00FF455B">
        <w:trPr>
          <w:trHeight w:val="654"/>
        </w:trPr>
        <w:tc>
          <w:tcPr>
            <w:tcW w:w="1101" w:type="dxa"/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26603814"/>
            <w:placeholder>
              <w:docPart w:val="931380A6909A4CECA4441729C17655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181" w:type="dxa"/>
                <w:gridSpan w:val="2"/>
                <w:vAlign w:val="center"/>
              </w:tcPr>
              <w:p w:rsidR="002C0818" w:rsidRPr="00C1453D" w:rsidRDefault="00C50C41" w:rsidP="00C50C4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630" w:type="dxa"/>
            <w:vAlign w:val="center"/>
          </w:tcPr>
          <w:p w:rsidR="002C0818" w:rsidRPr="00C1453D" w:rsidRDefault="002C0818" w:rsidP="00FF455B">
            <w:pPr>
              <w:pStyle w:val="NoSpacing"/>
              <w:rPr>
                <w:rFonts w:ascii="Arial" w:hAnsi="Arial" w:cs="Arial"/>
              </w:rPr>
            </w:pPr>
            <w:r w:rsidRPr="00C1453D">
              <w:rPr>
                <w:rFonts w:ascii="Arial" w:hAnsi="Arial" w:cs="Arial"/>
              </w:rPr>
              <w:t>Signature:</w:t>
            </w:r>
          </w:p>
        </w:tc>
        <w:sdt>
          <w:sdtPr>
            <w:rPr>
              <w:rFonts w:ascii="Arial" w:hAnsi="Arial" w:cs="Arial"/>
            </w:rPr>
            <w:id w:val="26603821"/>
            <w:placeholder>
              <w:docPart w:val="C0C70E74E72349E9BB368757F765A547"/>
            </w:placeholder>
          </w:sdtPr>
          <w:sdtContent>
            <w:tc>
              <w:tcPr>
                <w:tcW w:w="3652" w:type="dxa"/>
                <w:gridSpan w:val="2"/>
                <w:vAlign w:val="center"/>
              </w:tcPr>
              <w:p w:rsidR="002C0818" w:rsidRPr="00C1453D" w:rsidRDefault="00C50C41" w:rsidP="00FF455B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</w:tr>
    </w:tbl>
    <w:p w:rsidR="0095560A" w:rsidRPr="003812B5" w:rsidRDefault="0095560A" w:rsidP="003812B5">
      <w:pPr>
        <w:pStyle w:val="NoSpacing"/>
        <w:rPr>
          <w:rFonts w:ascii="Arial" w:hAnsi="Arial" w:cs="Arial"/>
        </w:rPr>
      </w:pPr>
    </w:p>
    <w:p w:rsidR="0095560A" w:rsidRPr="003812B5" w:rsidRDefault="0095560A" w:rsidP="003812B5">
      <w:pPr>
        <w:pStyle w:val="NoSpacing"/>
        <w:rPr>
          <w:rFonts w:ascii="Arial" w:hAnsi="Arial" w:cs="Arial"/>
        </w:rPr>
      </w:pPr>
    </w:p>
    <w:tbl>
      <w:tblPr>
        <w:tblStyle w:val="TableGrid"/>
        <w:tblW w:w="10608" w:type="dxa"/>
        <w:tblLook w:val="04A0"/>
      </w:tblPr>
      <w:tblGrid>
        <w:gridCol w:w="2802"/>
        <w:gridCol w:w="2268"/>
        <w:gridCol w:w="2414"/>
        <w:gridCol w:w="3124"/>
      </w:tblGrid>
      <w:tr w:rsidR="00770B3A" w:rsidTr="00DC300A">
        <w:trPr>
          <w:trHeight w:val="329"/>
        </w:trPr>
        <w:tc>
          <w:tcPr>
            <w:tcW w:w="10608" w:type="dxa"/>
            <w:gridSpan w:val="4"/>
            <w:shd w:val="clear" w:color="auto" w:fill="BFBFBF" w:themeFill="background1" w:themeFillShade="BF"/>
          </w:tcPr>
          <w:p w:rsidR="00770B3A" w:rsidRPr="00DC300A" w:rsidRDefault="00DC300A" w:rsidP="003812B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Health &amp; Safety </w:t>
            </w:r>
          </w:p>
        </w:tc>
      </w:tr>
      <w:tr w:rsidR="00DC300A" w:rsidTr="00DC300A">
        <w:trPr>
          <w:trHeight w:val="533"/>
        </w:trPr>
        <w:tc>
          <w:tcPr>
            <w:tcW w:w="2802" w:type="dxa"/>
          </w:tcPr>
          <w:p w:rsidR="00DC300A" w:rsidRDefault="00DC300A" w:rsidP="00770B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approved by </w:t>
            </w:r>
          </w:p>
          <w:p w:rsidR="00DC300A" w:rsidRDefault="00DC300A" w:rsidP="00770B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Rationale Group: </w:t>
            </w:r>
          </w:p>
        </w:tc>
        <w:tc>
          <w:tcPr>
            <w:tcW w:w="2268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</w:t>
            </w:r>
          </w:p>
        </w:tc>
        <w:tc>
          <w:tcPr>
            <w:tcW w:w="3124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</w:p>
        </w:tc>
      </w:tr>
      <w:tr w:rsidR="00DC300A" w:rsidTr="00DC300A">
        <w:trPr>
          <w:trHeight w:val="275"/>
        </w:trPr>
        <w:tc>
          <w:tcPr>
            <w:tcW w:w="2802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filed:</w:t>
            </w:r>
          </w:p>
        </w:tc>
        <w:tc>
          <w:tcPr>
            <w:tcW w:w="2268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Logged by:</w:t>
            </w:r>
          </w:p>
        </w:tc>
        <w:tc>
          <w:tcPr>
            <w:tcW w:w="3124" w:type="dxa"/>
          </w:tcPr>
          <w:p w:rsidR="00DC300A" w:rsidRDefault="00DC300A" w:rsidP="003812B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95FC4" w:rsidRPr="003812B5" w:rsidRDefault="00895FC4" w:rsidP="003812B5">
      <w:pPr>
        <w:pStyle w:val="NoSpacing"/>
        <w:rPr>
          <w:rFonts w:ascii="Arial" w:hAnsi="Arial" w:cs="Arial"/>
        </w:rPr>
      </w:pPr>
    </w:p>
    <w:sectPr w:rsidR="00895FC4" w:rsidRPr="003812B5" w:rsidSect="00770B3A">
      <w:footerReference w:type="default" r:id="rId21"/>
      <w:pgSz w:w="11906" w:h="16838"/>
      <w:pgMar w:top="681" w:right="707" w:bottom="993" w:left="851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3A" w:rsidRPr="000C5D96" w:rsidRDefault="00770B3A" w:rsidP="003E5F9D">
      <w:pPr>
        <w:spacing w:after="0" w:line="240" w:lineRule="auto"/>
        <w:rPr>
          <w:sz w:val="21"/>
          <w:szCs w:val="21"/>
        </w:rPr>
      </w:pPr>
      <w:r w:rsidRPr="000C5D96">
        <w:rPr>
          <w:sz w:val="21"/>
          <w:szCs w:val="21"/>
        </w:rPr>
        <w:separator/>
      </w:r>
    </w:p>
  </w:endnote>
  <w:endnote w:type="continuationSeparator" w:id="0">
    <w:p w:rsidR="00770B3A" w:rsidRPr="000C5D96" w:rsidRDefault="00770B3A" w:rsidP="003E5F9D">
      <w:pPr>
        <w:spacing w:after="0" w:line="240" w:lineRule="auto"/>
        <w:rPr>
          <w:sz w:val="21"/>
          <w:szCs w:val="21"/>
        </w:rPr>
      </w:pPr>
      <w:r w:rsidRPr="000C5D96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A" w:rsidRPr="000C5D96" w:rsidRDefault="00770B3A" w:rsidP="00BD011E">
    <w:pPr>
      <w:pStyle w:val="Footer"/>
      <w:tabs>
        <w:tab w:val="clear" w:pos="4513"/>
        <w:tab w:val="center" w:pos="0"/>
      </w:tabs>
      <w:rPr>
        <w:b/>
        <w:sz w:val="21"/>
        <w:szCs w:val="21"/>
      </w:rPr>
    </w:pPr>
    <w:r>
      <w:rPr>
        <w:sz w:val="21"/>
        <w:szCs w:val="21"/>
      </w:rPr>
      <w:t xml:space="preserve"> Health &amp; Safety:  Record of Clinical Rational for the use</w:t>
    </w:r>
    <w:r w:rsidR="00DC300A">
      <w:rPr>
        <w:sz w:val="21"/>
        <w:szCs w:val="21"/>
      </w:rPr>
      <w:t xml:space="preserve"> of non-safety sharp devices v9.0 September 2020</w:t>
    </w:r>
    <w:r w:rsidRPr="000C5D96">
      <w:rPr>
        <w:sz w:val="21"/>
        <w:szCs w:val="21"/>
      </w:rPr>
      <w:t xml:space="preserve"> </w:t>
    </w:r>
  </w:p>
  <w:p w:rsidR="00770B3A" w:rsidRPr="000C5D96" w:rsidRDefault="00770B3A" w:rsidP="00C51405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3A" w:rsidRPr="000C5D96" w:rsidRDefault="00770B3A" w:rsidP="003E5F9D">
      <w:pPr>
        <w:spacing w:after="0" w:line="240" w:lineRule="auto"/>
        <w:rPr>
          <w:sz w:val="21"/>
          <w:szCs w:val="21"/>
        </w:rPr>
      </w:pPr>
      <w:r w:rsidRPr="000C5D96">
        <w:rPr>
          <w:sz w:val="21"/>
          <w:szCs w:val="21"/>
        </w:rPr>
        <w:separator/>
      </w:r>
    </w:p>
  </w:footnote>
  <w:footnote w:type="continuationSeparator" w:id="0">
    <w:p w:rsidR="00770B3A" w:rsidRPr="000C5D96" w:rsidRDefault="00770B3A" w:rsidP="003E5F9D">
      <w:pPr>
        <w:spacing w:after="0" w:line="240" w:lineRule="auto"/>
        <w:rPr>
          <w:sz w:val="21"/>
          <w:szCs w:val="21"/>
        </w:rPr>
      </w:pPr>
      <w:r w:rsidRPr="000C5D96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5560A"/>
    <w:rsid w:val="000258E1"/>
    <w:rsid w:val="00043E30"/>
    <w:rsid w:val="00057758"/>
    <w:rsid w:val="000C5D96"/>
    <w:rsid w:val="000D0CE4"/>
    <w:rsid w:val="000E223C"/>
    <w:rsid w:val="001668EE"/>
    <w:rsid w:val="001D386E"/>
    <w:rsid w:val="00216678"/>
    <w:rsid w:val="002325B1"/>
    <w:rsid w:val="002700D7"/>
    <w:rsid w:val="002A375D"/>
    <w:rsid w:val="002C0818"/>
    <w:rsid w:val="00352572"/>
    <w:rsid w:val="00360BE2"/>
    <w:rsid w:val="00360E36"/>
    <w:rsid w:val="00370C8C"/>
    <w:rsid w:val="003812B5"/>
    <w:rsid w:val="003E2411"/>
    <w:rsid w:val="003E5F9D"/>
    <w:rsid w:val="0042143A"/>
    <w:rsid w:val="004603EA"/>
    <w:rsid w:val="00465A41"/>
    <w:rsid w:val="00472F76"/>
    <w:rsid w:val="00487CFA"/>
    <w:rsid w:val="00492BFA"/>
    <w:rsid w:val="00497828"/>
    <w:rsid w:val="004A749D"/>
    <w:rsid w:val="004E5108"/>
    <w:rsid w:val="004E608C"/>
    <w:rsid w:val="00545291"/>
    <w:rsid w:val="005B1A5D"/>
    <w:rsid w:val="0063034A"/>
    <w:rsid w:val="00702B11"/>
    <w:rsid w:val="00705DEE"/>
    <w:rsid w:val="007065E5"/>
    <w:rsid w:val="00734D12"/>
    <w:rsid w:val="007436A4"/>
    <w:rsid w:val="00770B3A"/>
    <w:rsid w:val="007B4FF9"/>
    <w:rsid w:val="007C3AD8"/>
    <w:rsid w:val="00822353"/>
    <w:rsid w:val="008320E0"/>
    <w:rsid w:val="00895FC4"/>
    <w:rsid w:val="008E4721"/>
    <w:rsid w:val="008F7E9D"/>
    <w:rsid w:val="00901300"/>
    <w:rsid w:val="00913574"/>
    <w:rsid w:val="00922705"/>
    <w:rsid w:val="009341BF"/>
    <w:rsid w:val="0095560A"/>
    <w:rsid w:val="00983A58"/>
    <w:rsid w:val="009A5152"/>
    <w:rsid w:val="009F1CF1"/>
    <w:rsid w:val="00A10DCF"/>
    <w:rsid w:val="00A251E8"/>
    <w:rsid w:val="00A33B4A"/>
    <w:rsid w:val="00AA681D"/>
    <w:rsid w:val="00AD1B27"/>
    <w:rsid w:val="00B56BAF"/>
    <w:rsid w:val="00B93F54"/>
    <w:rsid w:val="00BD011E"/>
    <w:rsid w:val="00C0085D"/>
    <w:rsid w:val="00C1453D"/>
    <w:rsid w:val="00C50C41"/>
    <w:rsid w:val="00C51405"/>
    <w:rsid w:val="00C704DC"/>
    <w:rsid w:val="00D16971"/>
    <w:rsid w:val="00D34C33"/>
    <w:rsid w:val="00D56FED"/>
    <w:rsid w:val="00DC300A"/>
    <w:rsid w:val="00E0153A"/>
    <w:rsid w:val="00E046D6"/>
    <w:rsid w:val="00E72B3D"/>
    <w:rsid w:val="00E86575"/>
    <w:rsid w:val="00EA2A60"/>
    <w:rsid w:val="00F92E3C"/>
    <w:rsid w:val="00FA5543"/>
    <w:rsid w:val="00FC3973"/>
    <w:rsid w:val="00FD0C3C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9D"/>
  </w:style>
  <w:style w:type="paragraph" w:styleId="Footer">
    <w:name w:val="footer"/>
    <w:basedOn w:val="Normal"/>
    <w:link w:val="FooterChar"/>
    <w:unhideWhenUsed/>
    <w:rsid w:val="003E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F9D"/>
  </w:style>
  <w:style w:type="character" w:styleId="Hyperlink">
    <w:name w:val="Hyperlink"/>
    <w:basedOn w:val="DefaultParagraphFont"/>
    <w:uiPriority w:val="99"/>
    <w:unhideWhenUsed/>
    <w:rsid w:val="00C51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FED"/>
    <w:rPr>
      <w:color w:val="800080"/>
      <w:u w:val="single"/>
    </w:rPr>
  </w:style>
  <w:style w:type="paragraph" w:styleId="NoSpacing">
    <w:name w:val="No Spacing"/>
    <w:uiPriority w:val="1"/>
    <w:qFormat/>
    <w:rsid w:val="00983A58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0C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yperlink" Target="http://intranet.lothian.scot.nhs.uk/Directory/HealthAndSafety/Documents/Form%20Templates/General%20Risk%20Assessment%20Form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andsafety.service@nhslothian.scot.nhs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866D-57C1-49DB-95B9-191510C9E4F3}"/>
      </w:docPartPr>
      <w:docPartBody>
        <w:p w:rsidR="00C17D47" w:rsidRDefault="00146EEA"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BB8C57168B734E5BBE14BEB5DCE8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501B-36EA-4965-BF5C-566E41887304}"/>
      </w:docPartPr>
      <w:docPartBody>
        <w:p w:rsidR="00C17D47" w:rsidRDefault="00146EEA" w:rsidP="00146EEA">
          <w:pPr>
            <w:pStyle w:val="BB8C57168B734E5BBE14BEB5DCE8C534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AF717E641CD44A739B79D413FD73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3383-0004-4B08-A2CC-34BE01CD69D4}"/>
      </w:docPartPr>
      <w:docPartBody>
        <w:p w:rsidR="00C17D47" w:rsidRDefault="00146EEA" w:rsidP="00146EEA">
          <w:pPr>
            <w:pStyle w:val="AF717E641CD44A739B79D413FD7346DF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8E5ABBE8D8DE4B7B8B5F5FB37736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D5EA-DF51-4DC1-A79D-CD7C5967F8C7}"/>
      </w:docPartPr>
      <w:docPartBody>
        <w:p w:rsidR="00C17D47" w:rsidRDefault="00146EEA" w:rsidP="00146EEA">
          <w:pPr>
            <w:pStyle w:val="8E5ABBE8D8DE4B7B8B5F5FB377367DDB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A6A29AB97CEC41819923760E61A9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6D27-324A-45F9-B41C-7514D12015D8}"/>
      </w:docPartPr>
      <w:docPartBody>
        <w:p w:rsidR="00C17D47" w:rsidRDefault="00146EEA" w:rsidP="00146EEA">
          <w:pPr>
            <w:pStyle w:val="A6A29AB97CEC41819923760E61A95100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AF7BF3F459D142BFAA6EA750F9DE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84FE-8E97-4A48-AA03-DA9491A826AB}"/>
      </w:docPartPr>
      <w:docPartBody>
        <w:p w:rsidR="00C17D47" w:rsidRDefault="00146EEA" w:rsidP="00146EEA">
          <w:pPr>
            <w:pStyle w:val="AF7BF3F459D142BFAA6EA750F9DEF177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EFD979DEFE82426AA12830542F2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3EA3-2071-4762-8E6B-542A0A1312F5}"/>
      </w:docPartPr>
      <w:docPartBody>
        <w:p w:rsidR="00C17D47" w:rsidRDefault="00146EEA" w:rsidP="00146EEA">
          <w:pPr>
            <w:pStyle w:val="EFD979DEFE82426AA12830542F2488B6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6070295C3A094975A1257C322A7F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8F7A-66EA-4D21-8E08-6DAC5C6B3F37}"/>
      </w:docPartPr>
      <w:docPartBody>
        <w:p w:rsidR="00C17D47" w:rsidRDefault="00146EEA" w:rsidP="00146EEA">
          <w:pPr>
            <w:pStyle w:val="6070295C3A094975A1257C322A7F2A02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A000146028314B53A269E72841BC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E5E7-D10F-4DE4-B94F-84473BEA7540}"/>
      </w:docPartPr>
      <w:docPartBody>
        <w:p w:rsidR="00C17D47" w:rsidRDefault="00146EEA" w:rsidP="00146EEA">
          <w:pPr>
            <w:pStyle w:val="A000146028314B53A269E72841BC46382"/>
          </w:pPr>
          <w:r>
            <w:rPr>
              <w:rStyle w:val="PlaceholderText"/>
            </w:rPr>
            <w:t>Select</w:t>
          </w:r>
          <w:r w:rsidRPr="00C0091D">
            <w:rPr>
              <w:rStyle w:val="PlaceholderText"/>
            </w:rPr>
            <w:t xml:space="preserve"> date.</w:t>
          </w:r>
        </w:p>
      </w:docPartBody>
    </w:docPart>
    <w:docPart>
      <w:docPartPr>
        <w:name w:val="1B2ABF40C2794ECDB15D3CE07056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1FB6-39B6-4A4B-A988-AEA4F83D6C1A}"/>
      </w:docPartPr>
      <w:docPartBody>
        <w:p w:rsidR="00C17D47" w:rsidRDefault="00146EEA" w:rsidP="00146EEA">
          <w:pPr>
            <w:pStyle w:val="1B2ABF40C2794ECDB15D3CE070568CAF2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97327CB3BAB40BFA786ABBF56BD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DD64-9CB0-4184-A4B7-F98ADAC2A4F7}"/>
      </w:docPartPr>
      <w:docPartBody>
        <w:p w:rsidR="00C17D47" w:rsidRDefault="00146EEA" w:rsidP="00146EEA">
          <w:pPr>
            <w:pStyle w:val="C97327CB3BAB40BFA786ABBF56BDC143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EE510331606B45BDBC8720ABB539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CA84-8965-4866-A3F3-22A88D358CCF}"/>
      </w:docPartPr>
      <w:docPartBody>
        <w:p w:rsidR="00C17D47" w:rsidRDefault="00146EEA" w:rsidP="00146EEA">
          <w:pPr>
            <w:pStyle w:val="EE510331606B45BDBC8720ABB5396174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C0C70E74E72349E9BB368757F765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9526-8CF0-4E57-80F8-E7C8E9F4B50F}"/>
      </w:docPartPr>
      <w:docPartBody>
        <w:p w:rsidR="00C17D47" w:rsidRDefault="00146EEA" w:rsidP="00146EEA">
          <w:pPr>
            <w:pStyle w:val="C0C70E74E72349E9BB368757F765A547"/>
          </w:pPr>
          <w:r w:rsidRPr="00C0091D">
            <w:rPr>
              <w:rStyle w:val="PlaceholderText"/>
            </w:rPr>
            <w:t>Click here to enter text.</w:t>
          </w:r>
        </w:p>
      </w:docPartBody>
    </w:docPart>
    <w:docPart>
      <w:docPartPr>
        <w:name w:val="7C2B6EC2272540B793C549CF57A7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88D6-60CF-4B30-AA66-90E5B65B1658}"/>
      </w:docPartPr>
      <w:docPartBody>
        <w:p w:rsidR="00C17D47" w:rsidRDefault="00146EEA" w:rsidP="00146EEA">
          <w:pPr>
            <w:pStyle w:val="7C2B6EC2272540B793C549CF57A71AB91"/>
          </w:pPr>
          <w:r>
            <w:rPr>
              <w:rStyle w:val="PlaceholderText"/>
            </w:rPr>
            <w:t>Please Select</w:t>
          </w:r>
          <w:r w:rsidRPr="00C0091D">
            <w:rPr>
              <w:rStyle w:val="PlaceholderText"/>
            </w:rPr>
            <w:t>.</w:t>
          </w:r>
        </w:p>
      </w:docPartBody>
    </w:docPart>
    <w:docPart>
      <w:docPartPr>
        <w:name w:val="931380A6909A4CECA4441729C176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65CB-03A4-47F6-9EA8-2E5547137093}"/>
      </w:docPartPr>
      <w:docPartBody>
        <w:p w:rsidR="00C17D47" w:rsidRDefault="00146EEA" w:rsidP="00146EEA">
          <w:pPr>
            <w:pStyle w:val="931380A6909A4CECA4441729C1765532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2E0F6359BCB4261806ADDA9C9C1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1B78-9F77-4D0F-9BDA-020BB7C9894A}"/>
      </w:docPartPr>
      <w:docPartBody>
        <w:p w:rsidR="00C17D47" w:rsidRDefault="00146EEA" w:rsidP="00146EEA">
          <w:pPr>
            <w:pStyle w:val="A2E0F6359BCB4261806ADDA9C9C1EA851"/>
          </w:pPr>
          <w:r>
            <w:rPr>
              <w:rStyle w:val="PlaceholderText"/>
            </w:rPr>
            <w:t>Please Select</w:t>
          </w:r>
          <w:r w:rsidRPr="00C0091D">
            <w:rPr>
              <w:rStyle w:val="PlaceholderText"/>
            </w:rPr>
            <w:t>.</w:t>
          </w:r>
        </w:p>
      </w:docPartBody>
    </w:docPart>
    <w:docPart>
      <w:docPartPr>
        <w:name w:val="73537783CC484DC59957BA313069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A68A-B754-4074-A54F-DFC89424843B}"/>
      </w:docPartPr>
      <w:docPartBody>
        <w:p w:rsidR="00C17D47" w:rsidRDefault="00146EEA" w:rsidP="00146EEA">
          <w:pPr>
            <w:pStyle w:val="73537783CC484DC59957BA313069D4221"/>
          </w:pPr>
          <w:r>
            <w:rPr>
              <w:rStyle w:val="PlaceholderText"/>
            </w:rPr>
            <w:t>Please Select</w:t>
          </w:r>
          <w:r w:rsidRPr="00C0091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6EEA"/>
    <w:rsid w:val="00146EEA"/>
    <w:rsid w:val="0026749F"/>
    <w:rsid w:val="005455CE"/>
    <w:rsid w:val="00C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EEA"/>
    <w:rPr>
      <w:color w:val="808080"/>
    </w:rPr>
  </w:style>
  <w:style w:type="paragraph" w:customStyle="1" w:styleId="BB8C57168B734E5BBE14BEB5DCE8C534">
    <w:name w:val="BB8C57168B734E5BBE14BEB5DCE8C534"/>
    <w:rsid w:val="00146EEA"/>
  </w:style>
  <w:style w:type="paragraph" w:customStyle="1" w:styleId="AF717E641CD44A739B79D413FD7346DF">
    <w:name w:val="AF717E641CD44A739B79D413FD7346DF"/>
    <w:rsid w:val="00146EEA"/>
  </w:style>
  <w:style w:type="paragraph" w:customStyle="1" w:styleId="8E5ABBE8D8DE4B7B8B5F5FB377367DDB">
    <w:name w:val="8E5ABBE8D8DE4B7B8B5F5FB377367DDB"/>
    <w:rsid w:val="00146EEA"/>
  </w:style>
  <w:style w:type="paragraph" w:customStyle="1" w:styleId="A6A29AB97CEC41819923760E61A95100">
    <w:name w:val="A6A29AB97CEC41819923760E61A95100"/>
    <w:rsid w:val="00146EEA"/>
  </w:style>
  <w:style w:type="paragraph" w:customStyle="1" w:styleId="AF7BF3F459D142BFAA6EA750F9DEF177">
    <w:name w:val="AF7BF3F459D142BFAA6EA750F9DEF177"/>
    <w:rsid w:val="00146EEA"/>
  </w:style>
  <w:style w:type="paragraph" w:customStyle="1" w:styleId="EFD979DEFE82426AA12830542F2488B6">
    <w:name w:val="EFD979DEFE82426AA12830542F2488B6"/>
    <w:rsid w:val="00146EEA"/>
  </w:style>
  <w:style w:type="paragraph" w:customStyle="1" w:styleId="6070295C3A094975A1257C322A7F2A02">
    <w:name w:val="6070295C3A094975A1257C322A7F2A02"/>
    <w:rsid w:val="00146EEA"/>
  </w:style>
  <w:style w:type="paragraph" w:customStyle="1" w:styleId="A000146028314B53A269E72841BC4638">
    <w:name w:val="A000146028314B53A269E72841BC4638"/>
    <w:rsid w:val="00146EEA"/>
  </w:style>
  <w:style w:type="paragraph" w:customStyle="1" w:styleId="1B2ABF40C2794ECDB15D3CE070568CAF">
    <w:name w:val="1B2ABF40C2794ECDB15D3CE070568CAF"/>
    <w:rsid w:val="00146EEA"/>
  </w:style>
  <w:style w:type="paragraph" w:customStyle="1" w:styleId="C97327CB3BAB40BFA786ABBF56BDC143">
    <w:name w:val="C97327CB3BAB40BFA786ABBF56BDC143"/>
    <w:rsid w:val="00146EEA"/>
  </w:style>
  <w:style w:type="paragraph" w:customStyle="1" w:styleId="EE510331606B45BDBC8720ABB5396174">
    <w:name w:val="EE510331606B45BDBC8720ABB5396174"/>
    <w:rsid w:val="00146EEA"/>
  </w:style>
  <w:style w:type="paragraph" w:customStyle="1" w:styleId="C0C70E74E72349E9BB368757F765A547">
    <w:name w:val="C0C70E74E72349E9BB368757F765A547"/>
    <w:rsid w:val="00146EEA"/>
  </w:style>
  <w:style w:type="paragraph" w:customStyle="1" w:styleId="7C2B6EC2272540B793C549CF57A71AB9">
    <w:name w:val="7C2B6EC2272540B793C549CF57A71AB9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0146028314B53A269E72841BC46381">
    <w:name w:val="A000146028314B53A269E72841BC4638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2ABF40C2794ECDB15D3CE070568CAF1">
    <w:name w:val="1B2ABF40C2794ECDB15D3CE070568CAF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1380A6909A4CECA4441729C1765532">
    <w:name w:val="931380A6909A4CECA4441729C1765532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E0F6359BCB4261806ADDA9C9C1EA85">
    <w:name w:val="A2E0F6359BCB4261806ADDA9C9C1EA85"/>
    <w:rsid w:val="00146EEA"/>
  </w:style>
  <w:style w:type="paragraph" w:customStyle="1" w:styleId="73537783CC484DC59957BA313069D422">
    <w:name w:val="73537783CC484DC59957BA313069D422"/>
    <w:rsid w:val="00146EEA"/>
  </w:style>
  <w:style w:type="paragraph" w:customStyle="1" w:styleId="7C2B6EC2272540B793C549CF57A71AB91">
    <w:name w:val="7C2B6EC2272540B793C549CF57A71AB9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E0F6359BCB4261806ADDA9C9C1EA851">
    <w:name w:val="A2E0F6359BCB4261806ADDA9C9C1EA85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537783CC484DC59957BA313069D4221">
    <w:name w:val="73537783CC484DC59957BA313069D422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0146028314B53A269E72841BC46382">
    <w:name w:val="A000146028314B53A269E72841BC46382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2ABF40C2794ECDB15D3CE070568CAF2">
    <w:name w:val="1B2ABF40C2794ECDB15D3CE070568CAF2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1380A6909A4CECA4441729C17655321">
    <w:name w:val="931380A6909A4CECA4441729C17655321"/>
    <w:rsid w:val="00146E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f6c29f53-81bf-4026-a7b1-08cdc5d8dcfc">2023-01-01T00:00:00+00:00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Sharps and Safety Devices</TermName>
          <TermId xmlns="http://schemas.microsoft.com/office/infopath/2007/PartnerControls">2e3746f8-ed4c-40f3-9f38-ac257478264c</TermId>
        </TermInfo>
      </Terms>
    </a3891cf789b9439ca4cb54ac29870ccd>
    <TaxCatchAll xmlns="97c6ce5b-a9e5-4aec-a3cd-6018d305bc82">
      <Value>2326</Value>
      <Value>2154</Value>
      <Value>2153</Value>
      <Value>2152</Value>
      <Value>1571</Value>
      <Value>27</Value>
    </TaxCatchAll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sharp devices</TermName>
          <TermId xmlns="http://schemas.microsoft.com/office/infopath/2007/PartnerControls">9198120f-2ce0-4d97-90c0-6a8fc40848a2</TermId>
        </TermInfo>
        <TermInfo xmlns="http://schemas.microsoft.com/office/infopath/2007/PartnerControls">
          <TermName xmlns="http://schemas.microsoft.com/office/infopath/2007/PartnerControls">non-safety sharps</TermName>
          <TermId xmlns="http://schemas.microsoft.com/office/infopath/2007/PartnerControls">415df46d-3a10-4774-83ee-773e8ed7d720</TermId>
        </TermInfo>
        <TermInfo xmlns="http://schemas.microsoft.com/office/infopath/2007/PartnerControls">
          <TermName xmlns="http://schemas.microsoft.com/office/infopath/2007/PartnerControls">clinical rationale</TermName>
          <TermId xmlns="http://schemas.microsoft.com/office/infopath/2007/PartnerControls">03c16697-a39b-417f-a6cd-16eb317a81b8</TermId>
        </TermInfo>
        <TermInfo xmlns="http://schemas.microsoft.com/office/infopath/2007/PartnerControls">
          <TermName xmlns="http://schemas.microsoft.com/office/infopath/2007/PartnerControls">record of clinical rationale</TermName>
          <TermId xmlns="http://schemas.microsoft.com/office/infopath/2007/PartnerControls">2cdf84c1-9044-44ea-aad9-2d3f0d988adc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>Angeles Mendoza</Point_x0020_of_x0020_contact_x0020__x0028_author_x002c__x0020_if_x0020_possible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39E-2327-479B-97DE-6F2921E3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9f53-81bf-4026-a7b1-08cdc5d8dcfc"/>
    <ds:schemaRef ds:uri="97c6ce5b-a9e5-4aec-a3cd-6018d305bc8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36583-6E2A-46C4-A81B-D6A8C5BB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A2EB7-E0E2-432E-B9AC-4E3900427ECE}">
  <ds:schemaRefs>
    <ds:schemaRef ds:uri="http://schemas.microsoft.com/office/2006/metadata/properties"/>
    <ds:schemaRef ds:uri="f6c29f53-81bf-4026-a7b1-08cdc5d8dcfc"/>
    <ds:schemaRef ds:uri="http://schemas.microsoft.com/office/infopath/2007/PartnerControls"/>
    <ds:schemaRef ds:uri="97c6ce5b-a9e5-4aec-a3cd-6018d305bc8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023AC8-6F85-4834-A24D-1A6BE34E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Clinical Rationale for the use of Non-Safety Sharp Devices</vt:lpstr>
    </vt:vector>
  </TitlesOfParts>
  <Company>NHS Lothian</Company>
  <LinksUpToDate>false</LinksUpToDate>
  <CharactersWithSpaces>2629</CharactersWithSpaces>
  <SharedDoc>false</SharedDoc>
  <HLinks>
    <vt:vector size="18" baseType="variant">
      <vt:variant>
        <vt:i4>2293875</vt:i4>
      </vt:variant>
      <vt:variant>
        <vt:i4>36</vt:i4>
      </vt:variant>
      <vt:variant>
        <vt:i4>0</vt:i4>
      </vt:variant>
      <vt:variant>
        <vt:i4>5</vt:i4>
      </vt:variant>
      <vt:variant>
        <vt:lpwstr>http://intranet.lothian.scot.nhs.uk/Directory/HealthAndSafety/Documents/Form Templates/General Risk Assessment Form.doc</vt:lpwstr>
      </vt:variant>
      <vt:variant>
        <vt:lpwstr/>
      </vt:variant>
      <vt:variant>
        <vt:i4>4456532</vt:i4>
      </vt:variant>
      <vt:variant>
        <vt:i4>29</vt:i4>
      </vt:variant>
      <vt:variant>
        <vt:i4>0</vt:i4>
      </vt:variant>
      <vt:variant>
        <vt:i4>5</vt:i4>
      </vt:variant>
      <vt:variant>
        <vt:lpwstr>http://www.legislation.gov.uk/uksi/2013/645/contents/made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mailto:healthandsafety.service@nhslothian.scot.nhs.uk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Clinical Rationale for the use of Non-Safety Sharp Devices</dc:title>
  <dc:creator>Gil Bowler</dc:creator>
  <cp:keywords>sharp devices; clinical rationale; record of clinical rationale; non-safety sharps</cp:keywords>
  <cp:lastModifiedBy>Rhian Thompson</cp:lastModifiedBy>
  <cp:revision>2</cp:revision>
  <cp:lastPrinted>2015-06-08T14:58:00Z</cp:lastPrinted>
  <dcterms:created xsi:type="dcterms:W3CDTF">2020-09-16T09:16:00Z</dcterms:created>
  <dcterms:modified xsi:type="dcterms:W3CDTF">2020-09-16T09:16:00Z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>2154;#sharp devices|9198120f-2ce0-4d97-90c0-6a8fc40848a2;#2153;#non-safety sharps|415df46d-3a10-4774-83ee-773e8ed7d720;#2152;#clinical rationale|03c16697-a39b-417f-a6cd-16eb317a81b8;#2326;#record of clinical rationale|2cdf84c1-9044-44ea-aad9-2d3f0d988adc</vt:lpwstr>
  </property>
  <property fmtid="{D5CDD505-2E9C-101B-9397-08002B2CF9AE}" pid="8" name="Policy">
    <vt:lpwstr>1571;#Sharps and Safety Devices|2e3746f8-ed4c-40f3-9f38-ac257478264c</vt:lpwstr>
  </property>
  <property fmtid="{D5CDD505-2E9C-101B-9397-08002B2CF9AE}" pid="9" name="Department">
    <vt:lpwstr>27;#Health and Safety|ec8165f0-4a5f-433d-93c2-438c8939ec55</vt:lpwstr>
  </property>
</Properties>
</file>